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09.02.2010 N 170</w:t>
              <w:br/>
              <w:t xml:space="preserve">"Об удостоверении казака, выдаваемом членам казачьих обществ, внесенных в государственный реестр казачьих обществ в Российской Федерации"</w:t>
              <w:br/>
              <w:t xml:space="preserve">(вместе с "Положением об удостоверении казака, выдаваемом членам казачьих обществ, внесенных в государственный реестр казачьих обществ в Российской Федерации")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УДОСТОВЕРЕНИИ</w:t>
      </w:r>
    </w:p>
    <w:p>
      <w:pPr>
        <w:pStyle w:val="2"/>
        <w:jc w:val="center"/>
      </w:pPr>
      <w:r>
        <w:rPr>
          <w:sz w:val="20"/>
        </w:rPr>
        <w:t xml:space="preserve">КАЗАКА, ВЫДАВАЕМОМ ЧЛЕНАМ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декабря 2005 г. N 154-ФЗ "О государственной службе российского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удостоверении казака, выдаваемом членам казачьих обществ, внесенных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73" w:tooltip="ОБРАЗЕЦ БЛАНКА">
        <w:r>
          <w:rPr>
            <w:sz w:val="20"/>
            <w:color w:val="0000ff"/>
          </w:rPr>
          <w:t xml:space="preserve">образец</w:t>
        </w:r>
      </w:hyperlink>
      <w:r>
        <w:rPr>
          <w:sz w:val="20"/>
        </w:rPr>
        <w:t xml:space="preserve"> бланка удостоверения казака, выдаваемого членам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замена ранее выданных удостоверений казака на удостоверения нового образца осуществляется в течение двух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лицам, принятым в члены казачьих обществ после вступления в силу настоящего Указа, выдаются удостоверения казака нового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изготовление удостоверений казака осуществляется за счет средств казачьих обществ, внесенных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февраля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170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УДОСТОВЕРЕНИИ КАЗАКА, ВЫДАВАЕМОМ ЧЛЕНАМ КАЗАЧЬИХ</w:t>
      </w:r>
    </w:p>
    <w:p>
      <w:pPr>
        <w:pStyle w:val="2"/>
        <w:jc w:val="center"/>
      </w:pPr>
      <w:r>
        <w:rPr>
          <w:sz w:val="20"/>
        </w:rPr>
        <w:t xml:space="preserve">ОБЩЕСТВ, ВНЕСЕННЫХ В ГОСУДАРСТВЕННЫЙ РЕЕСТР КАЗАЧЬИХ</w:t>
      </w:r>
    </w:p>
    <w:p>
      <w:pPr>
        <w:pStyle w:val="2"/>
        <w:jc w:val="center"/>
      </w:pPr>
      <w:r>
        <w:rPr>
          <w:sz w:val="20"/>
        </w:rPr>
        <w:t xml:space="preserve">ОБЩЕСТВ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казака является основным документом, подтверждающим членство в казачьем обществе, внесенном в государственный реестр казачьих обществ в Российской Федерации (далее - казачье общество), чин и занимаемую должность в казачьем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Бланки удостоверения казака изготавливаются и заполняются на русском языке по утвержденному </w:t>
      </w:r>
      <w:hyperlink w:history="0" w:anchor="P73" w:tooltip="ОБРАЗЕЦ БЛАНКА">
        <w:r>
          <w:rPr>
            <w:sz w:val="20"/>
            <w:color w:val="0000ff"/>
          </w:rPr>
          <w:t xml:space="preserve">образцу</w:t>
        </w:r>
      </w:hyperlink>
      <w:r>
        <w:rPr>
          <w:sz w:val="20"/>
        </w:rPr>
        <w:t xml:space="preserve">, единому для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казака действительно на территории Российской Федерации при наличии паспорта гражданина Российской Федерации или иного документа, удостоверяющего личность гражданина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казака выдается сроком на пять лет с продлением на последующие 5-летние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удостоверение казака вносятся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отчество, дата и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отметка о присвоении чинов;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занимаемая должность в казачьем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отношение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особые отметки (участие в боевых действиях);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отметка о наличии государственных наград;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отметка о наличии иных наград и нагрудных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отметка о наличии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отметка о продлении срока действия удостоверения казака.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Удостоверение казака выдается правлением войскового и (или) окружного (отдельского)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Владелец удостоверения казака несет ответственность за его сохранность. За утрату, порчу, небрежное хранение и передачу другим лицам удостоверения казака виновный привлекается к ответственности в соответствии с уставами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Удостоверение казака подлежит сдаче при его замене или при исключении его владельца из членов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Бланки удостоверений казака являются документами строгой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февраля 2010 г. N 170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ОБРАЗЕЦ БЛАНКА</w:t>
      </w:r>
    </w:p>
    <w:p>
      <w:pPr>
        <w:pStyle w:val="2"/>
        <w:jc w:val="center"/>
      </w:pPr>
      <w:r>
        <w:rPr>
          <w:sz w:val="20"/>
        </w:rPr>
        <w:t xml:space="preserve">УДОСТОВЕРЕНИЯ КАЗАКА, ВЫДАВАЕМОГО ЧЛЕНАМ КАЗАЧЬИХ ОБЩЕСТВ,</w:t>
      </w:r>
    </w:p>
    <w:p>
      <w:pPr>
        <w:pStyle w:val="2"/>
        <w:jc w:val="center"/>
      </w:pPr>
      <w:r>
        <w:rPr>
          <w:sz w:val="20"/>
        </w:rPr>
        <w:t xml:space="preserve">ВНЕСЕННЫХ 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(────────────────────────────────────)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Герб России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КАЗАКА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(────────────────────────────────────)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наименование казачьего общества,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I. ОБЩИЕ СВЕДЕНИЯ          │</w:t>
      </w:r>
    </w:p>
    <w:p>
      <w:pPr>
        <w:pStyle w:val="1"/>
        <w:jc w:val="both"/>
      </w:pPr>
      <w:r>
        <w:rPr>
          <w:sz w:val="20"/>
        </w:rPr>
        <w:t xml:space="preserve">│ внесенного в государственный реестр│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│____________________________________│Дата рождения "__" _________ ____ г.│</w:t>
      </w:r>
    </w:p>
    <w:p>
      <w:pPr>
        <w:pStyle w:val="1"/>
        <w:jc w:val="both"/>
      </w:pPr>
      <w:r>
        <w:rPr>
          <w:sz w:val="20"/>
        </w:rPr>
        <w:t xml:space="preserve">│     казачьих обществ в Российской  │Место рождения _____________________│</w:t>
      </w:r>
    </w:p>
    <w:p>
      <w:pPr>
        <w:pStyle w:val="1"/>
        <w:jc w:val="both"/>
      </w:pPr>
      <w:r>
        <w:rPr>
          <w:sz w:val="20"/>
        </w:rPr>
        <w:t xml:space="preserve">│              Федерации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УДОСТОВЕРЕНИЕ КАЗАКА        │Казачье войско 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00 N 000000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│Округ (отдел) 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фамилия              │Район (юрт)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│____________________________________│Город 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имя                │Станица 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│____________________________________│Хутор 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отчество              │Кем выдано удостоверение 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│┌──────────┐                        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│Подпись     должностного       лица,│</w:t>
      </w:r>
    </w:p>
    <w:p>
      <w:pPr>
        <w:pStyle w:val="1"/>
        <w:jc w:val="both"/>
      </w:pPr>
      <w:r>
        <w:rPr>
          <w:sz w:val="20"/>
        </w:rPr>
        <w:t xml:space="preserve">││   ФОТО   │   М.П.                 │выдавшего удостоверение ____________│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                       │      м.п.                          │</w:t>
      </w:r>
    </w:p>
    <w:p>
      <w:pPr>
        <w:pStyle w:val="1"/>
        <w:jc w:val="both"/>
      </w:pPr>
      <w:r>
        <w:rPr>
          <w:sz w:val="20"/>
        </w:rPr>
        <w:t xml:space="preserve">││          │ _______________________│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│└──────────┘      личная подпись    │Дата выдачи "__" ___________ ____ г.│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II. ПРИСВОЕНИЕ КАЗАЧЬИХ ЧИНОВ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│Казачий чин ________________________│Казачий чин 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│Присвоен приказом (распоряжением) __│Присвоен приказом (распоряжением) 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│N _____ от "__" ___________ _____ г.│N _____ от "__" ___________ _____ г.│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(────────────────────────────────────┘────────────────────────────────────)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III. ДОЛЖНОСТЬ В КАЗАЧЬЕМ ОБЩЕСТВЕ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│Занимаемая должность _______________│Занимаемая должность 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│Избран (назначен) __________________│Избран (назначен) 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│"__" _______________________ ____ г.│"__" _______________________ ____ г.│</w:t>
      </w:r>
    </w:p>
    <w:p>
      <w:pPr>
        <w:pStyle w:val="1"/>
        <w:jc w:val="both"/>
      </w:pPr>
      <w:r>
        <w:rPr>
          <w:sz w:val="20"/>
        </w:rPr>
        <w:t xml:space="preserve">│    м.п.                            │    м.п.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IV. ВОЕННАЯ СЛУЖБА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│Военное образование 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│ВУС N 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│Состав _____________________________│____________________________________│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│Приказ 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│N _________ от "__" ________ ____ г.│____________________________________│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│Воинское звание ____________________│N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│Приказ _____________________________│Воинское звание ____________________│</w:t>
      </w:r>
    </w:p>
    <w:p>
      <w:pPr>
        <w:pStyle w:val="1"/>
        <w:jc w:val="both"/>
      </w:pPr>
      <w:r>
        <w:rPr>
          <w:sz w:val="20"/>
        </w:rPr>
        <w:t xml:space="preserve">│N _________ от "__" ________ ____ г.│____________________________________│</w:t>
      </w:r>
    </w:p>
    <w:p>
      <w:pPr>
        <w:pStyle w:val="1"/>
        <w:jc w:val="both"/>
      </w:pPr>
      <w:r>
        <w:rPr>
          <w:sz w:val="20"/>
        </w:rPr>
        <w:t xml:space="preserve">│   м.п.                             │Приказ _____________________________│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│N _________ от "__" ________ ____ г.│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м.п.            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(───────────────────────────────────┐ (───────────────────────────────────┐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V. ОСОБЫЕ ОТМЕТКИ          │ │  VI. ГОСУДАРСТВЕННЫЕ НАГРАДЫ      │</w:t>
      </w:r>
    </w:p>
    <w:p>
      <w:pPr>
        <w:pStyle w:val="1"/>
        <w:jc w:val="both"/>
      </w:pPr>
      <w:r>
        <w:rPr>
          <w:sz w:val="20"/>
        </w:rPr>
        <w:t xml:space="preserve">│    (участие в боевых действиях)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│___________________________________│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(───────────────────────────────────┘ (───────────────────────────────────┘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(───────────────────────────────────┐ (───────────────────────────────────┐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00 N 000000           │ │             00 N 000000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│VII. ИНЫЕ НАГРАДЫ И НАГРУДНЫЕ ЗНАКИ│ │   VIII. ОТМЕТКА О НАЛИЧИИ ОРУЖИЯ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│       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│───────────────┬──────────┬────────│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│Система, серия,│ Когда и  │Когда и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 номер оружия  │кем выдано│  кому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               │          │ сдано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│───────────────┼──────────┼────────┤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│___________________________________│ │───────────────┼──────────┼────────│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(───────────────────────────────────┘ (───────────────┴──────────┴────────┘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(────────────────────────────────────┬────────────────────────────────────)</w:t>
      </w:r>
    </w:p>
    <w:p>
      <w:pPr>
        <w:pStyle w:val="1"/>
        <w:jc w:val="both"/>
      </w:pPr>
      <w:r>
        <w:rPr>
          <w:sz w:val="20"/>
        </w:rPr>
        <w:t xml:space="preserve">│              00 N 000000           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    ИЗВЛЕЧЕНИЕ             │</w:t>
      </w:r>
    </w:p>
    <w:p>
      <w:pPr>
        <w:pStyle w:val="1"/>
        <w:jc w:val="both"/>
      </w:pPr>
      <w:r>
        <w:rPr>
          <w:sz w:val="20"/>
        </w:rPr>
        <w:t xml:space="preserve">│   IX. ОТМЕТКА О ПРОДЛЕНИИ СРОКА    │   из </w:t>
      </w:r>
      <w:hyperlink w:history="0" w:anchor="P39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удостоверении    │</w:t>
      </w:r>
    </w:p>
    <w:p>
      <w:pPr>
        <w:pStyle w:val="1"/>
        <w:jc w:val="both"/>
      </w:pPr>
      <w:r>
        <w:rPr>
          <w:sz w:val="20"/>
        </w:rPr>
        <w:t xml:space="preserve">│   ДЕЙСТВИЯ УДОСТОВЕРЕНИЯ КАЗАКА    │ казака, выдаваемом членам казачьих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     обществ, внесенных         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 в государственный реестр казачьих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обществ в Российской Федерации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1. Удостоверение казака является│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│основным  документом, подтверждающим│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│членство    в   казачьем   обществе,│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│внесенном  в  государственный реестр│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│казачьих    обществ   в   Российской│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│Федерации,    чин    и    занимаемую│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г.│должность в казачьем обществе.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3.      Удостоверение     казака│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│____________________________________│действительно      на     территории│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│Российской   Федерации  при  наличии│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│паспорта    гражданина    Российской│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│Федерации   или   иного   документа,│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│удостоверяющего  личность гражданина│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│Российской Федерации.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    4. Удостоверение казака выдается│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г.│сроком  на  пять лет с продлением на│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│____________________________________│последующие 5-летние периоды.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7. Владелец удостоверения казака│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│несет    ответственность    за   его│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│сохранность.   За   утрату,   порчу,│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│небрежное хранение и передачу другим│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│лицам  удостоверения казака виновный│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│привлекается   к  ответственности  в│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│соответствии   с  уставами  казачьих│</w:t>
      </w:r>
    </w:p>
    <w:p>
      <w:pPr>
        <w:pStyle w:val="1"/>
        <w:jc w:val="both"/>
      </w:pPr>
      <w:r>
        <w:rPr>
          <w:sz w:val="20"/>
        </w:rPr>
        <w:t xml:space="preserve">│Продлен до "__" ____________ ____ г.│обществ.                            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    8. Удостоверение казака подлежит│</w:t>
      </w:r>
    </w:p>
    <w:p>
      <w:pPr>
        <w:pStyle w:val="1"/>
        <w:jc w:val="both"/>
      </w:pPr>
      <w:r>
        <w:rPr>
          <w:sz w:val="20"/>
        </w:rPr>
        <w:t xml:space="preserve">│____________________________________│сдаче   при   его   замене  или  при│</w:t>
      </w:r>
    </w:p>
    <w:p>
      <w:pPr>
        <w:pStyle w:val="1"/>
        <w:jc w:val="both"/>
      </w:pPr>
      <w:r>
        <w:rPr>
          <w:sz w:val="20"/>
        </w:rPr>
        <w:t xml:space="preserve">│                                    │исключении  его  владельца из членов│</w:t>
      </w:r>
    </w:p>
    <w:p>
      <w:pPr>
        <w:pStyle w:val="1"/>
        <w:jc w:val="both"/>
      </w:pPr>
      <w:r>
        <w:rPr>
          <w:sz w:val="20"/>
        </w:rPr>
        <w:t xml:space="preserve">│     м.п.                           │казачьего общества.                 │</w:t>
      </w:r>
    </w:p>
    <w:p>
      <w:pPr>
        <w:pStyle w:val="1"/>
        <w:jc w:val="both"/>
      </w:pPr>
      <w:r>
        <w:rPr>
          <w:sz w:val="20"/>
        </w:rPr>
        <w:t xml:space="preserve">(────────────────────────────────────┴────────────────────────────────────)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09.02.2010 N 170</w:t>
            <w:br/>
            <w:t>"Об удостоверении казака, выдаваемом членам казачьих обществ, внесенных в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1663F1D0E98CFFEAE04580FEC155E07D7189BE81FA2993B2CCCA33CA81D2FAA7C6374CC3F70C8E136BC231F84242B77D9AC92B452BE1E7B3o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09.02.2010 N 170
"Об удостоверении казака, выдаваемом членам казачьих обществ, внесенных в государственный реестр казачьих обществ в Российской Федерации"
(вместе с "Положением об удостоверении казака, выдаваемом членам казачьих обществ, внесенных в государственный реестр казачьих обществ в Российской Федерации")</dc:title>
  <dcterms:created xsi:type="dcterms:W3CDTF">2023-01-12T03:40:00Z</dcterms:created>
</cp:coreProperties>
</file>